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21C" w:rsidRDefault="0056421C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094" w:rsidRDefault="00E5009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094" w:rsidRDefault="00E5009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094" w:rsidRDefault="00E5009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094" w:rsidRDefault="00E5009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094" w:rsidRDefault="00E5009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094" w:rsidRDefault="00E5009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0094" w:rsidRDefault="00E50094" w:rsidP="00E500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B14" w:rsidRDefault="00E50094" w:rsidP="00E500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Correlation Method</w:t>
      </w:r>
    </w:p>
    <w:p w:rsidR="00E50094" w:rsidRDefault="00E50094" w:rsidP="00E500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50094" w:rsidRDefault="00E50094" w:rsidP="00E500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50094" w:rsidRDefault="00E50094" w:rsidP="00E500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DE0" w:rsidRDefault="00794DE0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DE0" w:rsidRDefault="00794DE0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DE0" w:rsidRDefault="00794DE0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DE0" w:rsidRDefault="00794DE0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DE0" w:rsidRDefault="00794DE0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DE0" w:rsidRDefault="00794DE0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DE0" w:rsidRDefault="00794DE0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The term “correlation” </w:t>
      </w:r>
      <w:r w:rsidR="00551F57">
        <w:rPr>
          <w:rFonts w:ascii="Times New Roman" w:hAnsi="Times New Roman" w:cs="Times New Roman"/>
          <w:sz w:val="24"/>
          <w:szCs w:val="24"/>
        </w:rPr>
        <w:t xml:space="preserve">refers to the </w:t>
      </w:r>
      <w:r w:rsidR="00B249C2">
        <w:rPr>
          <w:rFonts w:ascii="Times New Roman" w:hAnsi="Times New Roman" w:cs="Times New Roman"/>
          <w:sz w:val="24"/>
          <w:szCs w:val="24"/>
        </w:rPr>
        <w:t xml:space="preserve">existence </w:t>
      </w:r>
      <w:r w:rsidR="00551F57">
        <w:rPr>
          <w:rFonts w:ascii="Times New Roman" w:hAnsi="Times New Roman" w:cs="Times New Roman"/>
          <w:sz w:val="24"/>
          <w:szCs w:val="24"/>
        </w:rPr>
        <w:t xml:space="preserve">of a </w:t>
      </w:r>
      <w:r w:rsidR="00506EB5">
        <w:rPr>
          <w:rFonts w:ascii="Times New Roman" w:hAnsi="Times New Roman" w:cs="Times New Roman"/>
          <w:sz w:val="24"/>
          <w:szCs w:val="24"/>
        </w:rPr>
        <w:t xml:space="preserve">certain relationship </w:t>
      </w:r>
      <w:r w:rsidR="00B0500A">
        <w:rPr>
          <w:rFonts w:ascii="Times New Roman" w:hAnsi="Times New Roman" w:cs="Times New Roman"/>
          <w:sz w:val="24"/>
          <w:szCs w:val="24"/>
        </w:rPr>
        <w:t xml:space="preserve">or interrelation </w:t>
      </w:r>
      <w:r w:rsidR="00506EB5">
        <w:rPr>
          <w:rFonts w:ascii="Times New Roman" w:hAnsi="Times New Roman" w:cs="Times New Roman"/>
          <w:sz w:val="24"/>
          <w:szCs w:val="24"/>
        </w:rPr>
        <w:t>between variables</w:t>
      </w:r>
      <w:r w:rsidR="00551F57">
        <w:rPr>
          <w:rFonts w:ascii="Times New Roman" w:hAnsi="Times New Roman" w:cs="Times New Roman"/>
          <w:sz w:val="24"/>
          <w:szCs w:val="24"/>
        </w:rPr>
        <w:t xml:space="preserve">. </w:t>
      </w:r>
      <w:r w:rsidR="00D9703B">
        <w:rPr>
          <w:rFonts w:ascii="Times New Roman" w:hAnsi="Times New Roman" w:cs="Times New Roman"/>
          <w:sz w:val="24"/>
          <w:szCs w:val="24"/>
        </w:rPr>
        <w:t xml:space="preserve">Correlations may be weak or strong, positive or negative, and in other cases, there may exist no </w:t>
      </w:r>
      <w:r w:rsidR="00A5724D">
        <w:rPr>
          <w:rFonts w:ascii="Times New Roman" w:hAnsi="Times New Roman" w:cs="Times New Roman"/>
          <w:sz w:val="24"/>
          <w:szCs w:val="24"/>
        </w:rPr>
        <w:t>correlation</w:t>
      </w:r>
      <w:r w:rsidR="00D9703B">
        <w:rPr>
          <w:rFonts w:ascii="Times New Roman" w:hAnsi="Times New Roman" w:cs="Times New Roman"/>
          <w:sz w:val="24"/>
          <w:szCs w:val="24"/>
        </w:rPr>
        <w:t xml:space="preserve"> between the variables in question</w:t>
      </w:r>
      <w:r w:rsidR="00D018FA">
        <w:rPr>
          <w:rFonts w:ascii="Times New Roman" w:hAnsi="Times New Roman" w:cs="Times New Roman"/>
          <w:sz w:val="24"/>
          <w:szCs w:val="24"/>
        </w:rPr>
        <w:t xml:space="preserve"> (McLeod, 2018</w:t>
      </w:r>
      <w:r w:rsidR="00AF4C5D">
        <w:rPr>
          <w:rFonts w:ascii="Times New Roman" w:hAnsi="Times New Roman" w:cs="Times New Roman"/>
          <w:sz w:val="24"/>
          <w:szCs w:val="24"/>
        </w:rPr>
        <w:t>)</w:t>
      </w:r>
      <w:r w:rsidR="00D9703B">
        <w:rPr>
          <w:rFonts w:ascii="Times New Roman" w:hAnsi="Times New Roman" w:cs="Times New Roman"/>
          <w:sz w:val="24"/>
          <w:szCs w:val="24"/>
        </w:rPr>
        <w:t>.</w:t>
      </w:r>
      <w:r w:rsidR="0040680C">
        <w:rPr>
          <w:rFonts w:ascii="Times New Roman" w:hAnsi="Times New Roman" w:cs="Times New Roman"/>
          <w:sz w:val="24"/>
          <w:szCs w:val="24"/>
        </w:rPr>
        <w:t xml:space="preserve"> </w:t>
      </w:r>
      <w:r w:rsidR="00233D80">
        <w:rPr>
          <w:rFonts w:ascii="Times New Roman" w:hAnsi="Times New Roman" w:cs="Times New Roman"/>
          <w:sz w:val="24"/>
          <w:szCs w:val="24"/>
        </w:rPr>
        <w:t xml:space="preserve">While at times correlation research may suggest that there </w:t>
      </w:r>
      <w:r w:rsidR="006547C0">
        <w:rPr>
          <w:rFonts w:ascii="Times New Roman" w:hAnsi="Times New Roman" w:cs="Times New Roman"/>
          <w:sz w:val="24"/>
          <w:szCs w:val="24"/>
        </w:rPr>
        <w:t>exists a</w:t>
      </w:r>
      <w:r w:rsidR="00326711">
        <w:rPr>
          <w:rFonts w:ascii="Times New Roman" w:hAnsi="Times New Roman" w:cs="Times New Roman"/>
          <w:sz w:val="24"/>
          <w:szCs w:val="24"/>
        </w:rPr>
        <w:t xml:space="preserve"> </w:t>
      </w:r>
      <w:r w:rsidR="006D04D3">
        <w:rPr>
          <w:rFonts w:ascii="Times New Roman" w:hAnsi="Times New Roman" w:cs="Times New Roman"/>
          <w:sz w:val="24"/>
          <w:szCs w:val="24"/>
        </w:rPr>
        <w:t xml:space="preserve">type of </w:t>
      </w:r>
      <w:r w:rsidR="00326711">
        <w:rPr>
          <w:rFonts w:ascii="Times New Roman" w:hAnsi="Times New Roman" w:cs="Times New Roman"/>
          <w:sz w:val="24"/>
          <w:szCs w:val="24"/>
        </w:rPr>
        <w:t>rela</w:t>
      </w:r>
      <w:r w:rsidR="001E3656">
        <w:rPr>
          <w:rFonts w:ascii="Times New Roman" w:hAnsi="Times New Roman" w:cs="Times New Roman"/>
          <w:sz w:val="24"/>
          <w:szCs w:val="24"/>
        </w:rPr>
        <w:t>tion b</w:t>
      </w:r>
      <w:r w:rsidR="003D25BB">
        <w:rPr>
          <w:rFonts w:ascii="Times New Roman" w:hAnsi="Times New Roman" w:cs="Times New Roman"/>
          <w:sz w:val="24"/>
          <w:szCs w:val="24"/>
        </w:rPr>
        <w:t xml:space="preserve">etween values or variables, correlation cannot prove that a </w:t>
      </w:r>
      <w:r w:rsidR="00E73656">
        <w:rPr>
          <w:rFonts w:ascii="Times New Roman" w:hAnsi="Times New Roman" w:cs="Times New Roman"/>
          <w:sz w:val="24"/>
          <w:szCs w:val="24"/>
        </w:rPr>
        <w:t>change in one variable affects the other</w:t>
      </w:r>
      <w:r w:rsidR="003D25BB">
        <w:rPr>
          <w:rFonts w:ascii="Times New Roman" w:hAnsi="Times New Roman" w:cs="Times New Roman"/>
          <w:sz w:val="24"/>
          <w:szCs w:val="24"/>
        </w:rPr>
        <w:t xml:space="preserve">. </w:t>
      </w:r>
      <w:r w:rsidR="002D532F">
        <w:rPr>
          <w:rFonts w:ascii="Times New Roman" w:hAnsi="Times New Roman" w:cs="Times New Roman"/>
          <w:sz w:val="24"/>
          <w:szCs w:val="24"/>
        </w:rPr>
        <w:t xml:space="preserve">In so speaking, in no way does correlation equal to causation. </w:t>
      </w:r>
    </w:p>
    <w:p w:rsidR="00896CB7" w:rsidRDefault="006540A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6609">
        <w:rPr>
          <w:rFonts w:ascii="Times New Roman" w:hAnsi="Times New Roman" w:cs="Times New Roman"/>
          <w:sz w:val="24"/>
          <w:szCs w:val="24"/>
        </w:rPr>
        <w:t xml:space="preserve">Correlation studies is a kind of research often applied in psychology </w:t>
      </w:r>
      <w:r w:rsidR="00B26781">
        <w:rPr>
          <w:rFonts w:ascii="Times New Roman" w:hAnsi="Times New Roman" w:cs="Times New Roman"/>
          <w:sz w:val="24"/>
          <w:szCs w:val="24"/>
        </w:rPr>
        <w:t>as a preparatory means of gathering i</w:t>
      </w:r>
      <w:r w:rsidR="008944B7">
        <w:rPr>
          <w:rFonts w:ascii="Times New Roman" w:hAnsi="Times New Roman" w:cs="Times New Roman"/>
          <w:sz w:val="24"/>
          <w:szCs w:val="24"/>
        </w:rPr>
        <w:t>nformation in situations where conducting experiments is not applicable</w:t>
      </w:r>
      <w:r w:rsidR="00B26781">
        <w:rPr>
          <w:rFonts w:ascii="Times New Roman" w:hAnsi="Times New Roman" w:cs="Times New Roman"/>
          <w:sz w:val="24"/>
          <w:szCs w:val="24"/>
        </w:rPr>
        <w:t xml:space="preserve">. </w:t>
      </w:r>
      <w:r w:rsidR="00AD7ABD">
        <w:rPr>
          <w:rFonts w:ascii="Times New Roman" w:hAnsi="Times New Roman" w:cs="Times New Roman"/>
          <w:sz w:val="24"/>
          <w:szCs w:val="24"/>
        </w:rPr>
        <w:t xml:space="preserve">Correlation method entails studying and </w:t>
      </w:r>
      <w:r w:rsidR="008436AF">
        <w:rPr>
          <w:rFonts w:ascii="Times New Roman" w:hAnsi="Times New Roman" w:cs="Times New Roman"/>
          <w:sz w:val="24"/>
          <w:szCs w:val="24"/>
        </w:rPr>
        <w:t>identifying</w:t>
      </w:r>
      <w:r w:rsidR="00AD7ABD">
        <w:rPr>
          <w:rFonts w:ascii="Times New Roman" w:hAnsi="Times New Roman" w:cs="Times New Roman"/>
          <w:sz w:val="24"/>
          <w:szCs w:val="24"/>
        </w:rPr>
        <w:t xml:space="preserve"> </w:t>
      </w:r>
      <w:r w:rsidR="0087445F">
        <w:rPr>
          <w:rFonts w:ascii="Times New Roman" w:hAnsi="Times New Roman" w:cs="Times New Roman"/>
          <w:sz w:val="24"/>
          <w:szCs w:val="24"/>
        </w:rPr>
        <w:t xml:space="preserve">relationships between variables. </w:t>
      </w:r>
      <w:r w:rsidR="00923882">
        <w:rPr>
          <w:rFonts w:ascii="Times New Roman" w:hAnsi="Times New Roman" w:cs="Times New Roman"/>
          <w:sz w:val="24"/>
          <w:szCs w:val="24"/>
        </w:rPr>
        <w:t>While rese</w:t>
      </w:r>
      <w:r w:rsidR="008908D7">
        <w:rPr>
          <w:rFonts w:ascii="Times New Roman" w:hAnsi="Times New Roman" w:cs="Times New Roman"/>
          <w:sz w:val="24"/>
          <w:szCs w:val="24"/>
        </w:rPr>
        <w:t xml:space="preserve">archers may use correlations to determine the existence of a relationship, </w:t>
      </w:r>
      <w:r w:rsidR="00BA78E5">
        <w:rPr>
          <w:rFonts w:ascii="Times New Roman" w:hAnsi="Times New Roman" w:cs="Times New Roman"/>
          <w:sz w:val="24"/>
          <w:szCs w:val="24"/>
        </w:rPr>
        <w:t xml:space="preserve">the researchers have no control over the variables. </w:t>
      </w:r>
    </w:p>
    <w:p w:rsidR="006540A9" w:rsidRDefault="00896CB7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0CBB">
        <w:rPr>
          <w:rFonts w:ascii="Times New Roman" w:hAnsi="Times New Roman" w:cs="Times New Roman"/>
          <w:sz w:val="24"/>
          <w:szCs w:val="24"/>
        </w:rPr>
        <w:t xml:space="preserve">As stated earlier, a correlation may be positive, negative or zero. </w:t>
      </w:r>
      <w:r w:rsidR="00892FCD">
        <w:rPr>
          <w:rFonts w:ascii="Times New Roman" w:hAnsi="Times New Roman" w:cs="Times New Roman"/>
          <w:sz w:val="24"/>
          <w:szCs w:val="24"/>
        </w:rPr>
        <w:t xml:space="preserve">For example, one’s height affects one’s shoe size, a positive correlation. The increase in one’s height results to an increase in one’s shoe size. </w:t>
      </w:r>
      <w:r w:rsidR="00D44C8D">
        <w:rPr>
          <w:rFonts w:ascii="Times New Roman" w:hAnsi="Times New Roman" w:cs="Times New Roman"/>
          <w:sz w:val="24"/>
          <w:szCs w:val="24"/>
        </w:rPr>
        <w:t xml:space="preserve">An </w:t>
      </w:r>
      <w:r w:rsidR="004E59CA">
        <w:rPr>
          <w:rFonts w:ascii="Times New Roman" w:hAnsi="Times New Roman" w:cs="Times New Roman"/>
          <w:sz w:val="24"/>
          <w:szCs w:val="24"/>
        </w:rPr>
        <w:t xml:space="preserve">example of negative correlation is between the two variables; work and sleep. The more time </w:t>
      </w:r>
      <w:r w:rsidR="0000030A">
        <w:rPr>
          <w:rFonts w:ascii="Times New Roman" w:hAnsi="Times New Roman" w:cs="Times New Roman"/>
          <w:sz w:val="24"/>
          <w:szCs w:val="24"/>
        </w:rPr>
        <w:t>spent</w:t>
      </w:r>
      <w:r w:rsidR="004E59CA">
        <w:rPr>
          <w:rFonts w:ascii="Times New Roman" w:hAnsi="Times New Roman" w:cs="Times New Roman"/>
          <w:sz w:val="24"/>
          <w:szCs w:val="24"/>
        </w:rPr>
        <w:t xml:space="preserve"> studying, the lesser time </w:t>
      </w:r>
      <w:r w:rsidR="00A953B1">
        <w:rPr>
          <w:rFonts w:ascii="Times New Roman" w:hAnsi="Times New Roman" w:cs="Times New Roman"/>
          <w:sz w:val="24"/>
          <w:szCs w:val="24"/>
        </w:rPr>
        <w:t>spent</w:t>
      </w:r>
      <w:r w:rsidR="004E59CA">
        <w:rPr>
          <w:rFonts w:ascii="Times New Roman" w:hAnsi="Times New Roman" w:cs="Times New Roman"/>
          <w:sz w:val="24"/>
          <w:szCs w:val="24"/>
        </w:rPr>
        <w:t xml:space="preserve"> sleeping. Hence, a negative </w:t>
      </w:r>
      <w:r w:rsidR="00370E56">
        <w:rPr>
          <w:rFonts w:ascii="Times New Roman" w:hAnsi="Times New Roman" w:cs="Times New Roman"/>
          <w:sz w:val="24"/>
          <w:szCs w:val="24"/>
        </w:rPr>
        <w:t>correlation</w:t>
      </w:r>
      <w:r w:rsidR="004E59CA">
        <w:rPr>
          <w:rFonts w:ascii="Times New Roman" w:hAnsi="Times New Roman" w:cs="Times New Roman"/>
          <w:sz w:val="24"/>
          <w:szCs w:val="24"/>
        </w:rPr>
        <w:t xml:space="preserve"> exists between studying and sleeping-the increase in one value results to a decrease </w:t>
      </w:r>
      <w:r w:rsidR="00B06E5F">
        <w:rPr>
          <w:rFonts w:ascii="Times New Roman" w:hAnsi="Times New Roman" w:cs="Times New Roman"/>
          <w:sz w:val="24"/>
          <w:szCs w:val="24"/>
        </w:rPr>
        <w:t>in the corresponding variable</w:t>
      </w:r>
      <w:r w:rsidR="004E59CA">
        <w:rPr>
          <w:rFonts w:ascii="Times New Roman" w:hAnsi="Times New Roman" w:cs="Times New Roman"/>
          <w:sz w:val="24"/>
          <w:szCs w:val="24"/>
        </w:rPr>
        <w:t xml:space="preserve">. </w:t>
      </w:r>
      <w:r w:rsidR="00A13860">
        <w:rPr>
          <w:rFonts w:ascii="Times New Roman" w:hAnsi="Times New Roman" w:cs="Times New Roman"/>
          <w:sz w:val="24"/>
          <w:szCs w:val="24"/>
        </w:rPr>
        <w:t xml:space="preserve">In zero correlation, </w:t>
      </w:r>
      <w:r w:rsidR="000B40F4">
        <w:rPr>
          <w:rFonts w:ascii="Times New Roman" w:hAnsi="Times New Roman" w:cs="Times New Roman"/>
          <w:sz w:val="24"/>
          <w:szCs w:val="24"/>
        </w:rPr>
        <w:t>variables</w:t>
      </w:r>
      <w:bookmarkStart w:id="0" w:name="_GoBack"/>
      <w:bookmarkEnd w:id="0"/>
      <w:r w:rsidR="005143E5">
        <w:rPr>
          <w:rFonts w:ascii="Times New Roman" w:hAnsi="Times New Roman" w:cs="Times New Roman"/>
          <w:sz w:val="24"/>
          <w:szCs w:val="24"/>
        </w:rPr>
        <w:t xml:space="preserve"> are not in alliance</w:t>
      </w:r>
      <w:r w:rsidR="00A13860">
        <w:rPr>
          <w:rFonts w:ascii="Times New Roman" w:hAnsi="Times New Roman" w:cs="Times New Roman"/>
          <w:sz w:val="24"/>
          <w:szCs w:val="24"/>
        </w:rPr>
        <w:t xml:space="preserve">. For example, one’s shoe size does not affect the time one spends sleeping. Hence, zero correlation. </w:t>
      </w:r>
    </w:p>
    <w:p w:rsidR="00904738" w:rsidRDefault="00904738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B77CA">
        <w:rPr>
          <w:rFonts w:ascii="Times New Roman" w:hAnsi="Times New Roman" w:cs="Times New Roman"/>
          <w:sz w:val="24"/>
          <w:szCs w:val="24"/>
        </w:rPr>
        <w:t xml:space="preserve">Correlation enables researchers to investigate the natural variables that may prove difficult to test experimentally. </w:t>
      </w:r>
      <w:r w:rsidR="00A95B7E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177E77">
        <w:rPr>
          <w:rFonts w:ascii="Times New Roman" w:hAnsi="Times New Roman" w:cs="Times New Roman"/>
          <w:sz w:val="24"/>
          <w:szCs w:val="24"/>
        </w:rPr>
        <w:t xml:space="preserve">correlation enables researchers </w:t>
      </w:r>
      <w:r w:rsidR="0015000A">
        <w:rPr>
          <w:rFonts w:ascii="Times New Roman" w:hAnsi="Times New Roman" w:cs="Times New Roman"/>
          <w:sz w:val="24"/>
          <w:szCs w:val="24"/>
        </w:rPr>
        <w:t xml:space="preserve">to easily identify the existence of a relationship </w:t>
      </w:r>
      <w:r w:rsidR="005D6547">
        <w:rPr>
          <w:rFonts w:ascii="Times New Roman" w:hAnsi="Times New Roman" w:cs="Times New Roman"/>
          <w:sz w:val="24"/>
          <w:szCs w:val="24"/>
        </w:rPr>
        <w:t>between variables wh</w:t>
      </w:r>
      <w:r w:rsidR="00D9797B">
        <w:rPr>
          <w:rFonts w:ascii="Times New Roman" w:hAnsi="Times New Roman" w:cs="Times New Roman"/>
          <w:sz w:val="24"/>
          <w:szCs w:val="24"/>
        </w:rPr>
        <w:t xml:space="preserve">ich may later on be represented </w:t>
      </w:r>
      <w:r w:rsidR="005D6547">
        <w:rPr>
          <w:rFonts w:ascii="Times New Roman" w:hAnsi="Times New Roman" w:cs="Times New Roman"/>
          <w:sz w:val="24"/>
          <w:szCs w:val="24"/>
        </w:rPr>
        <w:t xml:space="preserve">graphically. </w:t>
      </w:r>
      <w:r w:rsidR="00A9765B">
        <w:rPr>
          <w:rFonts w:ascii="Times New Roman" w:hAnsi="Times New Roman" w:cs="Times New Roman"/>
          <w:sz w:val="24"/>
          <w:szCs w:val="24"/>
        </w:rPr>
        <w:t xml:space="preserve">However, there exists a few limitations </w:t>
      </w:r>
      <w:r w:rsidR="00D9797B">
        <w:rPr>
          <w:rFonts w:ascii="Times New Roman" w:hAnsi="Times New Roman" w:cs="Times New Roman"/>
          <w:sz w:val="24"/>
          <w:szCs w:val="24"/>
        </w:rPr>
        <w:t xml:space="preserve">to correlation. For instance, </w:t>
      </w:r>
      <w:r w:rsidR="00D41F95">
        <w:rPr>
          <w:rFonts w:ascii="Times New Roman" w:hAnsi="Times New Roman" w:cs="Times New Roman"/>
          <w:sz w:val="24"/>
          <w:szCs w:val="24"/>
        </w:rPr>
        <w:t xml:space="preserve">although correlation analyses the relationship between variables, </w:t>
      </w:r>
      <w:r w:rsidR="004E6A66">
        <w:rPr>
          <w:rFonts w:ascii="Times New Roman" w:hAnsi="Times New Roman" w:cs="Times New Roman"/>
          <w:sz w:val="24"/>
          <w:szCs w:val="24"/>
        </w:rPr>
        <w:t xml:space="preserve">it cannot be applied to </w:t>
      </w:r>
      <w:r w:rsidR="003E5667">
        <w:rPr>
          <w:rFonts w:ascii="Times New Roman" w:hAnsi="Times New Roman" w:cs="Times New Roman"/>
          <w:sz w:val="24"/>
          <w:szCs w:val="24"/>
        </w:rPr>
        <w:t xml:space="preserve">prove that one </w:t>
      </w:r>
      <w:r w:rsidR="003E5667">
        <w:rPr>
          <w:rFonts w:ascii="Times New Roman" w:hAnsi="Times New Roman" w:cs="Times New Roman"/>
          <w:sz w:val="24"/>
          <w:szCs w:val="24"/>
        </w:rPr>
        <w:lastRenderedPageBreak/>
        <w:t xml:space="preserve">variable causes the other. </w:t>
      </w:r>
      <w:r w:rsidR="00F43358">
        <w:rPr>
          <w:rFonts w:ascii="Times New Roman" w:hAnsi="Times New Roman" w:cs="Times New Roman"/>
          <w:sz w:val="24"/>
          <w:szCs w:val="24"/>
        </w:rPr>
        <w:t xml:space="preserve">Correlation also does not allow the researchers to go beyond the provided data. </w:t>
      </w: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3249" w:rsidRDefault="006A3249" w:rsidP="006A32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05D68" w:rsidRDefault="008E3AB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McLeod, S.A. </w:t>
      </w:r>
      <w:r w:rsidR="00AA5D6E">
        <w:rPr>
          <w:rFonts w:ascii="Times New Roman" w:hAnsi="Times New Roman" w:cs="Times New Roman"/>
          <w:sz w:val="24"/>
          <w:szCs w:val="24"/>
        </w:rPr>
        <w:t xml:space="preserve">(2018, Jan 14). </w:t>
      </w:r>
      <w:r w:rsidR="001569EE">
        <w:rPr>
          <w:rFonts w:ascii="Times New Roman" w:hAnsi="Times New Roman" w:cs="Times New Roman"/>
          <w:i/>
          <w:sz w:val="24"/>
          <w:szCs w:val="24"/>
        </w:rPr>
        <w:t>Correlatio</w:t>
      </w:r>
      <w:r w:rsidR="00AF25BE">
        <w:rPr>
          <w:rFonts w:ascii="Times New Roman" w:hAnsi="Times New Roman" w:cs="Times New Roman"/>
          <w:i/>
          <w:sz w:val="24"/>
          <w:szCs w:val="24"/>
        </w:rPr>
        <w:t xml:space="preserve">n. </w:t>
      </w:r>
      <w:r w:rsidR="00505D68">
        <w:rPr>
          <w:rFonts w:ascii="Times New Roman" w:hAnsi="Times New Roman" w:cs="Times New Roman"/>
          <w:sz w:val="24"/>
          <w:szCs w:val="24"/>
        </w:rPr>
        <w:t xml:space="preserve"> Retrieved from </w:t>
      </w:r>
      <w:r w:rsidR="00AF25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25BE" w:rsidRPr="00564D5F" w:rsidRDefault="00AF25BE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hyperlink r:id="rId7" w:history="1">
        <w:r w:rsidRPr="00CD3B50">
          <w:rPr>
            <w:rStyle w:val="Hyperlink"/>
            <w:rFonts w:ascii="Times New Roman" w:hAnsi="Times New Roman" w:cs="Times New Roman"/>
            <w:sz w:val="24"/>
            <w:szCs w:val="24"/>
          </w:rPr>
          <w:t>https://www.simplypsychology.org/correlation.html</w:t>
        </w:r>
      </w:hyperlink>
      <w:r>
        <w:rPr>
          <w:rFonts w:ascii="Times New Roman" w:hAnsi="Times New Roman" w:cs="Times New Roman"/>
          <w:sz w:val="24"/>
          <w:szCs w:val="24"/>
        </w:rPr>
        <w:t>. Retrieved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624F">
        <w:rPr>
          <w:rFonts w:ascii="Times New Roman" w:hAnsi="Times New Roman" w:cs="Times New Roman"/>
          <w:sz w:val="24"/>
          <w:szCs w:val="24"/>
        </w:rPr>
        <w:t>1 June 2019.</w:t>
      </w: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1B14" w:rsidRPr="00C31B14" w:rsidRDefault="00C31B14" w:rsidP="00C31B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31B14" w:rsidRPr="00C31B14" w:rsidSect="00C31B14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B2E" w:rsidRDefault="009E7B2E" w:rsidP="00C31B14">
      <w:pPr>
        <w:spacing w:after="0" w:line="240" w:lineRule="auto"/>
      </w:pPr>
      <w:r>
        <w:separator/>
      </w:r>
    </w:p>
  </w:endnote>
  <w:endnote w:type="continuationSeparator" w:id="0">
    <w:p w:rsidR="009E7B2E" w:rsidRDefault="009E7B2E" w:rsidP="00C31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B2E" w:rsidRDefault="009E7B2E" w:rsidP="00C31B14">
      <w:pPr>
        <w:spacing w:after="0" w:line="240" w:lineRule="auto"/>
      </w:pPr>
      <w:r>
        <w:separator/>
      </w:r>
    </w:p>
  </w:footnote>
  <w:footnote w:type="continuationSeparator" w:id="0">
    <w:p w:rsidR="009E7B2E" w:rsidRDefault="009E7B2E" w:rsidP="00C31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B14" w:rsidRDefault="00C31B14">
    <w:pPr>
      <w:pStyle w:val="Header"/>
      <w:jc w:val="right"/>
    </w:pPr>
    <w:r>
      <w:t xml:space="preserve">CORRELATION METHOD                                                                                                            </w:t>
    </w:r>
    <w:r>
      <w:t xml:space="preserve">                            </w:t>
    </w:r>
    <w:sdt>
      <w:sdtPr>
        <w:id w:val="3620255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0F4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C31B14" w:rsidRDefault="00C31B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B14" w:rsidRDefault="00C31B14">
    <w:pPr>
      <w:pStyle w:val="Header"/>
    </w:pPr>
    <w:r>
      <w:t>Running head: CORRELATION METHOD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14"/>
    <w:rsid w:val="0000030A"/>
    <w:rsid w:val="000B40F4"/>
    <w:rsid w:val="0015000A"/>
    <w:rsid w:val="001569EE"/>
    <w:rsid w:val="00177E77"/>
    <w:rsid w:val="001E3656"/>
    <w:rsid w:val="00233D80"/>
    <w:rsid w:val="002B77CA"/>
    <w:rsid w:val="002D532F"/>
    <w:rsid w:val="00315002"/>
    <w:rsid w:val="00326711"/>
    <w:rsid w:val="00370E56"/>
    <w:rsid w:val="003D25BB"/>
    <w:rsid w:val="003E5667"/>
    <w:rsid w:val="00405595"/>
    <w:rsid w:val="0040680C"/>
    <w:rsid w:val="004E59CA"/>
    <w:rsid w:val="004E6A66"/>
    <w:rsid w:val="00505D68"/>
    <w:rsid w:val="00506EB5"/>
    <w:rsid w:val="005143E5"/>
    <w:rsid w:val="00551F57"/>
    <w:rsid w:val="0056421C"/>
    <w:rsid w:val="00564D5F"/>
    <w:rsid w:val="005D6547"/>
    <w:rsid w:val="00600CBB"/>
    <w:rsid w:val="006540A9"/>
    <w:rsid w:val="006547C0"/>
    <w:rsid w:val="006A3249"/>
    <w:rsid w:val="006D04D3"/>
    <w:rsid w:val="006D254D"/>
    <w:rsid w:val="0075624F"/>
    <w:rsid w:val="00794DE0"/>
    <w:rsid w:val="008436AF"/>
    <w:rsid w:val="0087445F"/>
    <w:rsid w:val="008908D7"/>
    <w:rsid w:val="00892FCD"/>
    <w:rsid w:val="008944B7"/>
    <w:rsid w:val="00896CB7"/>
    <w:rsid w:val="008C02EC"/>
    <w:rsid w:val="008E3AB4"/>
    <w:rsid w:val="00904738"/>
    <w:rsid w:val="00923882"/>
    <w:rsid w:val="009E7B2E"/>
    <w:rsid w:val="00A13860"/>
    <w:rsid w:val="00A5724D"/>
    <w:rsid w:val="00A953B1"/>
    <w:rsid w:val="00A95B7E"/>
    <w:rsid w:val="00A9765B"/>
    <w:rsid w:val="00AA5D6E"/>
    <w:rsid w:val="00AD533D"/>
    <w:rsid w:val="00AD7ABD"/>
    <w:rsid w:val="00AF25BE"/>
    <w:rsid w:val="00AF4C5D"/>
    <w:rsid w:val="00B0500A"/>
    <w:rsid w:val="00B06E5F"/>
    <w:rsid w:val="00B249C2"/>
    <w:rsid w:val="00B26781"/>
    <w:rsid w:val="00BA78E5"/>
    <w:rsid w:val="00C31B14"/>
    <w:rsid w:val="00D018FA"/>
    <w:rsid w:val="00D41F95"/>
    <w:rsid w:val="00D44C8D"/>
    <w:rsid w:val="00D9703B"/>
    <w:rsid w:val="00D9797B"/>
    <w:rsid w:val="00E50094"/>
    <w:rsid w:val="00E73656"/>
    <w:rsid w:val="00E96609"/>
    <w:rsid w:val="00EF200D"/>
    <w:rsid w:val="00F43358"/>
    <w:rsid w:val="00FD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8BAF2-D685-40F7-ABD2-1775603D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1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B14"/>
  </w:style>
  <w:style w:type="paragraph" w:styleId="Footer">
    <w:name w:val="footer"/>
    <w:basedOn w:val="Normal"/>
    <w:link w:val="FooterChar"/>
    <w:uiPriority w:val="99"/>
    <w:unhideWhenUsed/>
    <w:rsid w:val="00C31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B14"/>
  </w:style>
  <w:style w:type="character" w:styleId="Hyperlink">
    <w:name w:val="Hyperlink"/>
    <w:basedOn w:val="DefaultParagraphFont"/>
    <w:uiPriority w:val="99"/>
    <w:unhideWhenUsed/>
    <w:rsid w:val="00AF25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mplypsychology.org/correlation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5D7900EF-58EF-4C47-94D3-0FDFF8E22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73</cp:revision>
  <dcterms:created xsi:type="dcterms:W3CDTF">2019-06-01T02:07:00Z</dcterms:created>
  <dcterms:modified xsi:type="dcterms:W3CDTF">2019-06-01T02:56:00Z</dcterms:modified>
</cp:coreProperties>
</file>